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4"/>
        <w:gridCol w:w="1693"/>
        <w:gridCol w:w="1204"/>
        <w:gridCol w:w="771"/>
        <w:gridCol w:w="3353"/>
      </w:tblGrid>
      <w:tr w:rsidR="00EA2C50" w:rsidRPr="00DF4C7E" w14:paraId="2CD7EAAC" w14:textId="77777777" w:rsidTr="00C305A7">
        <w:trPr>
          <w:trHeight w:val="273"/>
          <w:jc w:val="center"/>
        </w:trPr>
        <w:tc>
          <w:tcPr>
            <w:tcW w:w="2224" w:type="dxa"/>
            <w:vMerge w:val="restart"/>
            <w:shd w:val="clear" w:color="auto" w:fill="auto"/>
          </w:tcPr>
          <w:p w14:paraId="72EE6346"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rPr>
              <w:br w:type="page"/>
            </w:r>
            <w:r w:rsidRPr="00315917">
              <w:rPr>
                <w:rFonts w:ascii="Arial" w:hAnsi="Arial" w:cs="Arial"/>
                <w:color w:val="000000"/>
              </w:rPr>
              <w:t>Datos del denunciante</w:t>
            </w:r>
            <w:r>
              <w:rPr>
                <w:rFonts w:ascii="Arial" w:hAnsi="Arial" w:cs="Arial"/>
                <w:color w:val="000000"/>
              </w:rPr>
              <w:t>*</w:t>
            </w:r>
            <w:r w:rsidRPr="00315917">
              <w:rPr>
                <w:rFonts w:ascii="Arial" w:hAnsi="Arial" w:cs="Arial"/>
                <w:color w:val="000000"/>
              </w:rPr>
              <w:t xml:space="preserve"> </w:t>
            </w:r>
          </w:p>
        </w:tc>
        <w:tc>
          <w:tcPr>
            <w:tcW w:w="2897" w:type="dxa"/>
            <w:gridSpan w:val="2"/>
            <w:shd w:val="clear" w:color="auto" w:fill="auto"/>
          </w:tcPr>
          <w:p w14:paraId="3E637827"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rPr>
            </w:pPr>
            <w:r w:rsidRPr="00315917">
              <w:rPr>
                <w:rFonts w:ascii="Arial" w:hAnsi="Arial" w:cs="Arial"/>
              </w:rPr>
              <w:t>Nombre y Apellidos:</w:t>
            </w:r>
          </w:p>
        </w:tc>
        <w:tc>
          <w:tcPr>
            <w:tcW w:w="4124" w:type="dxa"/>
            <w:gridSpan w:val="2"/>
            <w:shd w:val="clear" w:color="auto" w:fill="auto"/>
          </w:tcPr>
          <w:p w14:paraId="09055699" w14:textId="77777777" w:rsidR="00EA2C50" w:rsidRPr="00DF4C7E"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Georgia" w:hAnsi="Georgia"/>
                <w:b/>
                <w:color w:val="92D050"/>
              </w:rPr>
            </w:pPr>
          </w:p>
        </w:tc>
      </w:tr>
      <w:tr w:rsidR="00EA2C50" w:rsidRPr="00DF4C7E" w14:paraId="6C12D923" w14:textId="77777777" w:rsidTr="00C305A7">
        <w:trPr>
          <w:trHeight w:val="165"/>
          <w:jc w:val="center"/>
        </w:trPr>
        <w:tc>
          <w:tcPr>
            <w:tcW w:w="2224" w:type="dxa"/>
            <w:vMerge/>
            <w:shd w:val="clear" w:color="auto" w:fill="auto"/>
          </w:tcPr>
          <w:p w14:paraId="7252A013"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p>
        </w:tc>
        <w:tc>
          <w:tcPr>
            <w:tcW w:w="2897" w:type="dxa"/>
            <w:gridSpan w:val="2"/>
            <w:shd w:val="clear" w:color="auto" w:fill="auto"/>
          </w:tcPr>
          <w:p w14:paraId="66D3DFB4"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rPr>
            </w:pPr>
            <w:r w:rsidRPr="00315917">
              <w:rPr>
                <w:rFonts w:ascii="Arial" w:hAnsi="Arial" w:cs="Arial"/>
              </w:rPr>
              <w:t>Teléfono:</w:t>
            </w:r>
          </w:p>
        </w:tc>
        <w:tc>
          <w:tcPr>
            <w:tcW w:w="4124" w:type="dxa"/>
            <w:gridSpan w:val="2"/>
            <w:shd w:val="clear" w:color="auto" w:fill="auto"/>
          </w:tcPr>
          <w:p w14:paraId="6939DE52" w14:textId="77777777" w:rsidR="00EA2C50" w:rsidRPr="00DF4C7E"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Georgia" w:hAnsi="Georgia"/>
                <w:b/>
                <w:color w:val="92D050"/>
              </w:rPr>
            </w:pPr>
          </w:p>
        </w:tc>
      </w:tr>
      <w:tr w:rsidR="00EA2C50" w:rsidRPr="00DF4C7E" w14:paraId="51BF4169" w14:textId="77777777" w:rsidTr="00C305A7">
        <w:trPr>
          <w:trHeight w:val="165"/>
          <w:jc w:val="center"/>
        </w:trPr>
        <w:tc>
          <w:tcPr>
            <w:tcW w:w="2224" w:type="dxa"/>
            <w:vMerge/>
            <w:shd w:val="clear" w:color="auto" w:fill="auto"/>
          </w:tcPr>
          <w:p w14:paraId="2A20FC64"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p>
        </w:tc>
        <w:tc>
          <w:tcPr>
            <w:tcW w:w="2897" w:type="dxa"/>
            <w:gridSpan w:val="2"/>
            <w:shd w:val="clear" w:color="auto" w:fill="auto"/>
          </w:tcPr>
          <w:p w14:paraId="4E7F58BA"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rPr>
            </w:pPr>
            <w:r w:rsidRPr="00315917">
              <w:rPr>
                <w:rFonts w:ascii="Arial" w:hAnsi="Arial" w:cs="Arial"/>
              </w:rPr>
              <w:t>Correo electrónico:</w:t>
            </w:r>
          </w:p>
        </w:tc>
        <w:tc>
          <w:tcPr>
            <w:tcW w:w="4124" w:type="dxa"/>
            <w:gridSpan w:val="2"/>
            <w:shd w:val="clear" w:color="auto" w:fill="auto"/>
          </w:tcPr>
          <w:p w14:paraId="067BAD98" w14:textId="77777777" w:rsidR="00EA2C50" w:rsidRPr="00DF4C7E"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Georgia" w:hAnsi="Georgia"/>
                <w:b/>
                <w:color w:val="92D050"/>
              </w:rPr>
            </w:pPr>
          </w:p>
        </w:tc>
      </w:tr>
      <w:tr w:rsidR="00EA2C50" w:rsidRPr="00DF4C7E" w14:paraId="17467C9B" w14:textId="77777777" w:rsidTr="00C305A7">
        <w:trPr>
          <w:trHeight w:val="273"/>
          <w:jc w:val="center"/>
        </w:trPr>
        <w:tc>
          <w:tcPr>
            <w:tcW w:w="2224" w:type="dxa"/>
            <w:shd w:val="clear" w:color="auto" w:fill="auto"/>
          </w:tcPr>
          <w:p w14:paraId="313D44E5"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 xml:space="preserve">Fecha de la denuncia: </w:t>
            </w:r>
          </w:p>
        </w:tc>
        <w:tc>
          <w:tcPr>
            <w:tcW w:w="7021" w:type="dxa"/>
            <w:gridSpan w:val="4"/>
            <w:shd w:val="clear" w:color="auto" w:fill="auto"/>
          </w:tcPr>
          <w:p w14:paraId="1688C050"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b/>
                <w:color w:val="92D050"/>
              </w:rPr>
            </w:pPr>
          </w:p>
        </w:tc>
      </w:tr>
      <w:tr w:rsidR="00EA2C50" w:rsidRPr="00BA2480" w14:paraId="7B841EBB" w14:textId="77777777" w:rsidTr="00C305A7">
        <w:trPr>
          <w:trHeight w:val="5672"/>
          <w:jc w:val="center"/>
        </w:trPr>
        <w:tc>
          <w:tcPr>
            <w:tcW w:w="2224" w:type="dxa"/>
            <w:shd w:val="clear" w:color="auto" w:fill="auto"/>
          </w:tcPr>
          <w:p w14:paraId="0626FAFD"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Descripción de la Comunicación:</w:t>
            </w:r>
          </w:p>
          <w:p w14:paraId="207763A0"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p>
        </w:tc>
        <w:tc>
          <w:tcPr>
            <w:tcW w:w="7021" w:type="dxa"/>
            <w:gridSpan w:val="4"/>
            <w:shd w:val="clear" w:color="auto" w:fill="auto"/>
          </w:tcPr>
          <w:p w14:paraId="1F35AEF1"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Describa en qué consiste su denuncia, quienes son las personas implicadas, qué áreas de la</w:t>
            </w:r>
            <w:r>
              <w:rPr>
                <w:rFonts w:ascii="Arial" w:hAnsi="Arial" w:cs="Arial"/>
                <w:color w:val="000000"/>
              </w:rPr>
              <w:t xml:space="preserve"> Entidad</w:t>
            </w:r>
            <w:r w:rsidRPr="00315917">
              <w:rPr>
                <w:rFonts w:ascii="Arial" w:hAnsi="Arial" w:cs="Arial"/>
                <w:color w:val="000000"/>
              </w:rPr>
              <w:t xml:space="preserve"> están afectadas, medios que han servido para realizar la conducta y todos aquellos datos</w:t>
            </w:r>
            <w:r>
              <w:rPr>
                <w:rFonts w:ascii="Arial" w:hAnsi="Arial" w:cs="Arial"/>
                <w:color w:val="000000"/>
              </w:rPr>
              <w:t xml:space="preserve"> relevantes que considere</w:t>
            </w:r>
          </w:p>
          <w:p w14:paraId="698527C5"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345390B3"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04E2FE98"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134DBF59"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28B280AA"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62FED099"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64956B6D"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53471960"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69A55D7A"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07FFF6DA"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01ADC165"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p w14:paraId="01E0FC03" w14:textId="77777777" w:rsidR="00EA2C50" w:rsidRPr="00315917" w:rsidRDefault="00EA2C50" w:rsidP="002C161B">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p>
          <w:p w14:paraId="2F30BB09"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p>
        </w:tc>
      </w:tr>
      <w:tr w:rsidR="00EA2C50" w:rsidRPr="00DF4C7E" w14:paraId="3B4088C7" w14:textId="77777777" w:rsidTr="00C305A7">
        <w:trPr>
          <w:trHeight w:val="802"/>
          <w:jc w:val="center"/>
        </w:trPr>
        <w:tc>
          <w:tcPr>
            <w:tcW w:w="2224" w:type="dxa"/>
            <w:shd w:val="clear" w:color="auto" w:fill="auto"/>
          </w:tcPr>
          <w:p w14:paraId="169BD5A9" w14:textId="77777777" w:rsidR="00EA2C50" w:rsidRPr="00315917" w:rsidRDefault="00EA2C50" w:rsidP="00C305A7">
            <w:pPr>
              <w:tabs>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Fecha aproximada</w:t>
            </w:r>
            <w:r>
              <w:rPr>
                <w:rFonts w:ascii="Arial" w:hAnsi="Arial" w:cs="Arial"/>
                <w:color w:val="000000"/>
              </w:rPr>
              <w:t xml:space="preserve"> </w:t>
            </w:r>
            <w:r w:rsidRPr="00315917">
              <w:rPr>
                <w:rFonts w:ascii="Arial" w:hAnsi="Arial" w:cs="Arial"/>
                <w:color w:val="000000"/>
              </w:rPr>
              <w:t>de los hechos denunciados</w:t>
            </w:r>
          </w:p>
        </w:tc>
        <w:tc>
          <w:tcPr>
            <w:tcW w:w="1693" w:type="dxa"/>
            <w:shd w:val="clear" w:color="auto" w:fill="auto"/>
          </w:tcPr>
          <w:p w14:paraId="73607342"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tc>
        <w:tc>
          <w:tcPr>
            <w:tcW w:w="1975" w:type="dxa"/>
            <w:gridSpan w:val="2"/>
            <w:shd w:val="clear" w:color="auto" w:fill="auto"/>
          </w:tcPr>
          <w:p w14:paraId="56329406"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¿Afecta a Clientes?</w:t>
            </w:r>
          </w:p>
        </w:tc>
        <w:tc>
          <w:tcPr>
            <w:tcW w:w="3353" w:type="dxa"/>
            <w:shd w:val="clear" w:color="auto" w:fill="auto"/>
          </w:tcPr>
          <w:p w14:paraId="6D659D7E" w14:textId="77777777" w:rsidR="00EA2C50" w:rsidRPr="00315917" w:rsidRDefault="00EA2C50" w:rsidP="00EA2C50">
            <w:pPr>
              <w:pStyle w:val="Prrafodelista"/>
              <w:numPr>
                <w:ilvl w:val="0"/>
                <w:numId w:val="23"/>
              </w:num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71" w:hanging="426"/>
              <w:jc w:val="both"/>
              <w:outlineLvl w:val="0"/>
              <w:rPr>
                <w:rFonts w:ascii="Arial" w:hAnsi="Arial" w:cs="Arial"/>
                <w:color w:val="000000"/>
              </w:rPr>
            </w:pPr>
            <w:r w:rsidRPr="00315917">
              <w:rPr>
                <w:rFonts w:ascii="Arial" w:hAnsi="Arial" w:cs="Arial"/>
                <w:color w:val="000000"/>
              </w:rPr>
              <w:t>Si</w:t>
            </w:r>
          </w:p>
          <w:p w14:paraId="6E57D984" w14:textId="77777777" w:rsidR="00EA2C50" w:rsidRPr="00315917" w:rsidRDefault="00EA2C50" w:rsidP="00EA2C50">
            <w:pPr>
              <w:pStyle w:val="Prrafodelista"/>
              <w:numPr>
                <w:ilvl w:val="0"/>
                <w:numId w:val="23"/>
              </w:num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71" w:hanging="426"/>
              <w:jc w:val="both"/>
              <w:outlineLvl w:val="0"/>
              <w:rPr>
                <w:rFonts w:ascii="Arial" w:hAnsi="Arial" w:cs="Arial"/>
                <w:color w:val="000000"/>
              </w:rPr>
            </w:pPr>
            <w:r w:rsidRPr="00315917">
              <w:rPr>
                <w:rFonts w:ascii="Arial" w:hAnsi="Arial" w:cs="Arial"/>
                <w:color w:val="000000"/>
              </w:rPr>
              <w:t>No</w:t>
            </w:r>
          </w:p>
        </w:tc>
      </w:tr>
      <w:tr w:rsidR="00EA2C50" w:rsidRPr="00DF4C7E" w14:paraId="3BFF86FC" w14:textId="77777777" w:rsidTr="00C305A7">
        <w:trPr>
          <w:trHeight w:val="1091"/>
          <w:jc w:val="center"/>
        </w:trPr>
        <w:tc>
          <w:tcPr>
            <w:tcW w:w="2224" w:type="dxa"/>
            <w:shd w:val="clear" w:color="auto" w:fill="auto"/>
          </w:tcPr>
          <w:p w14:paraId="35CBFC75"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 xml:space="preserve">¿Tiene impacto económico? </w:t>
            </w:r>
          </w:p>
        </w:tc>
        <w:tc>
          <w:tcPr>
            <w:tcW w:w="1693" w:type="dxa"/>
            <w:shd w:val="clear" w:color="auto" w:fill="auto"/>
          </w:tcPr>
          <w:p w14:paraId="6DA0D6E3" w14:textId="77777777" w:rsidR="00EA2C50" w:rsidRPr="00315917" w:rsidRDefault="00EA2C50" w:rsidP="00EA2C50">
            <w:pPr>
              <w:pStyle w:val="Prrafodelista"/>
              <w:numPr>
                <w:ilvl w:val="0"/>
                <w:numId w:val="23"/>
              </w:num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jc w:val="both"/>
              <w:outlineLvl w:val="0"/>
              <w:rPr>
                <w:rFonts w:ascii="Arial" w:hAnsi="Arial" w:cs="Arial"/>
                <w:color w:val="000000"/>
              </w:rPr>
            </w:pPr>
            <w:r w:rsidRPr="00315917">
              <w:rPr>
                <w:rFonts w:ascii="Arial" w:hAnsi="Arial" w:cs="Arial"/>
                <w:color w:val="000000"/>
              </w:rPr>
              <w:t>Si</w:t>
            </w:r>
          </w:p>
          <w:p w14:paraId="4E60C01E" w14:textId="77777777" w:rsidR="00EA2C50" w:rsidRPr="00315917" w:rsidRDefault="00EA2C50" w:rsidP="00EA2C50">
            <w:pPr>
              <w:pStyle w:val="Prrafodelista"/>
              <w:numPr>
                <w:ilvl w:val="0"/>
                <w:numId w:val="23"/>
              </w:num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jc w:val="both"/>
              <w:outlineLvl w:val="0"/>
              <w:rPr>
                <w:rFonts w:ascii="Arial" w:hAnsi="Arial" w:cs="Arial"/>
                <w:color w:val="000000"/>
              </w:rPr>
            </w:pPr>
            <w:r w:rsidRPr="00315917">
              <w:rPr>
                <w:rFonts w:ascii="Arial" w:hAnsi="Arial" w:cs="Arial"/>
                <w:color w:val="000000"/>
              </w:rPr>
              <w:t>No</w:t>
            </w:r>
          </w:p>
          <w:p w14:paraId="70B73043"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720"/>
              <w:outlineLvl w:val="0"/>
              <w:rPr>
                <w:rFonts w:ascii="Arial" w:hAnsi="Arial" w:cs="Arial"/>
                <w:color w:val="000000"/>
              </w:rPr>
            </w:pPr>
          </w:p>
        </w:tc>
        <w:tc>
          <w:tcPr>
            <w:tcW w:w="1975" w:type="dxa"/>
            <w:gridSpan w:val="2"/>
            <w:shd w:val="clear" w:color="auto" w:fill="auto"/>
          </w:tcPr>
          <w:p w14:paraId="3EC373B9"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315917">
              <w:rPr>
                <w:rFonts w:ascii="Arial" w:hAnsi="Arial" w:cs="Arial"/>
                <w:color w:val="000000"/>
              </w:rPr>
              <w:t>Cuantificación aproximada del impacto (en euros)</w:t>
            </w:r>
          </w:p>
        </w:tc>
        <w:tc>
          <w:tcPr>
            <w:tcW w:w="3353" w:type="dxa"/>
            <w:shd w:val="clear" w:color="auto" w:fill="auto"/>
          </w:tcPr>
          <w:p w14:paraId="6B3B63EF" w14:textId="77777777" w:rsidR="00EA2C50" w:rsidRPr="00315917" w:rsidRDefault="00EA2C50" w:rsidP="00EA2C50">
            <w:pPr>
              <w:pStyle w:val="Prrafodelista"/>
              <w:numPr>
                <w:ilvl w:val="0"/>
                <w:numId w:val="23"/>
              </w:numPr>
              <w:tabs>
                <w:tab w:val="left" w:pos="0"/>
                <w:tab w:val="left" w:pos="360"/>
                <w:tab w:val="left" w:pos="743"/>
                <w:tab w:val="left" w:pos="1800"/>
                <w:tab w:val="left" w:pos="2520"/>
                <w:tab w:val="left" w:pos="3240"/>
                <w:tab w:val="left" w:pos="3960"/>
                <w:tab w:val="left" w:pos="4680"/>
              </w:tabs>
              <w:autoSpaceDE w:val="0"/>
              <w:autoSpaceDN w:val="0"/>
              <w:adjustRightInd w:val="0"/>
              <w:spacing w:line="240" w:lineRule="atLeast"/>
              <w:ind w:left="1026" w:hanging="697"/>
              <w:jc w:val="both"/>
              <w:outlineLvl w:val="0"/>
              <w:rPr>
                <w:rFonts w:ascii="Arial" w:hAnsi="Arial" w:cs="Arial"/>
                <w:color w:val="000000"/>
              </w:rPr>
            </w:pPr>
            <w:r w:rsidRPr="00315917">
              <w:rPr>
                <w:rFonts w:ascii="Arial" w:hAnsi="Arial" w:cs="Arial"/>
                <w:color w:val="000000"/>
              </w:rPr>
              <w:t>Superior a 100.000€</w:t>
            </w:r>
          </w:p>
          <w:p w14:paraId="6075BEF5" w14:textId="77777777" w:rsidR="00EA2C50" w:rsidRPr="00315917" w:rsidRDefault="00EA2C50" w:rsidP="00EA2C50">
            <w:pPr>
              <w:pStyle w:val="Prrafodelista"/>
              <w:numPr>
                <w:ilvl w:val="0"/>
                <w:numId w:val="23"/>
              </w:numPr>
              <w:tabs>
                <w:tab w:val="left" w:pos="0"/>
                <w:tab w:val="left" w:pos="360"/>
                <w:tab w:val="left" w:pos="743"/>
                <w:tab w:val="left" w:pos="1800"/>
                <w:tab w:val="left" w:pos="2520"/>
                <w:tab w:val="left" w:pos="3240"/>
                <w:tab w:val="left" w:pos="3960"/>
                <w:tab w:val="left" w:pos="4680"/>
              </w:tabs>
              <w:autoSpaceDE w:val="0"/>
              <w:autoSpaceDN w:val="0"/>
              <w:adjustRightInd w:val="0"/>
              <w:spacing w:line="240" w:lineRule="atLeast"/>
              <w:ind w:left="1026" w:hanging="697"/>
              <w:jc w:val="both"/>
              <w:outlineLvl w:val="0"/>
              <w:rPr>
                <w:rFonts w:ascii="Arial" w:hAnsi="Arial" w:cs="Arial"/>
                <w:color w:val="000000"/>
              </w:rPr>
            </w:pPr>
            <w:r w:rsidRPr="00315917">
              <w:rPr>
                <w:rFonts w:ascii="Arial" w:hAnsi="Arial" w:cs="Arial"/>
                <w:color w:val="000000"/>
              </w:rPr>
              <w:t>Inferior a 100.000€</w:t>
            </w:r>
          </w:p>
          <w:p w14:paraId="202BB604" w14:textId="77777777" w:rsidR="00EA2C50" w:rsidRPr="00315917" w:rsidRDefault="00EA2C50" w:rsidP="00EA2C50">
            <w:pPr>
              <w:pStyle w:val="Prrafodelista"/>
              <w:numPr>
                <w:ilvl w:val="0"/>
                <w:numId w:val="23"/>
              </w:numPr>
              <w:tabs>
                <w:tab w:val="left" w:pos="0"/>
                <w:tab w:val="left" w:pos="360"/>
                <w:tab w:val="left" w:pos="743"/>
                <w:tab w:val="left" w:pos="1800"/>
                <w:tab w:val="left" w:pos="2520"/>
                <w:tab w:val="left" w:pos="3240"/>
                <w:tab w:val="left" w:pos="3960"/>
                <w:tab w:val="left" w:pos="4680"/>
              </w:tabs>
              <w:autoSpaceDE w:val="0"/>
              <w:autoSpaceDN w:val="0"/>
              <w:adjustRightInd w:val="0"/>
              <w:spacing w:line="240" w:lineRule="atLeast"/>
              <w:ind w:left="1026" w:hanging="697"/>
              <w:jc w:val="both"/>
              <w:outlineLvl w:val="0"/>
              <w:rPr>
                <w:rFonts w:ascii="Arial" w:hAnsi="Arial" w:cs="Arial"/>
                <w:color w:val="000000"/>
              </w:rPr>
            </w:pPr>
            <w:r w:rsidRPr="00315917">
              <w:rPr>
                <w:rFonts w:ascii="Arial" w:hAnsi="Arial" w:cs="Arial"/>
                <w:color w:val="000000"/>
              </w:rPr>
              <w:t>Sin cuantificación</w:t>
            </w:r>
          </w:p>
          <w:p w14:paraId="47F27857" w14:textId="77777777" w:rsidR="00EA2C50" w:rsidRPr="00315917"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p>
        </w:tc>
      </w:tr>
      <w:tr w:rsidR="00EA2C50" w:rsidRPr="00BA2480" w14:paraId="3A948398" w14:textId="77777777" w:rsidTr="00C305A7">
        <w:trPr>
          <w:trHeight w:val="589"/>
          <w:jc w:val="center"/>
        </w:trPr>
        <w:tc>
          <w:tcPr>
            <w:tcW w:w="2224" w:type="dxa"/>
            <w:shd w:val="clear" w:color="auto" w:fill="auto"/>
          </w:tcPr>
          <w:p w14:paraId="54EA422B" w14:textId="77777777" w:rsidR="00EA2C50" w:rsidRPr="009B65B0"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Arial" w:hAnsi="Arial" w:cs="Arial"/>
                <w:color w:val="000000"/>
              </w:rPr>
            </w:pPr>
            <w:r w:rsidRPr="009B65B0">
              <w:rPr>
                <w:rFonts w:ascii="Arial" w:hAnsi="Arial" w:cs="Arial"/>
                <w:color w:val="000000"/>
              </w:rPr>
              <w:t>Documentos Anexos</w:t>
            </w:r>
          </w:p>
        </w:tc>
        <w:tc>
          <w:tcPr>
            <w:tcW w:w="7021" w:type="dxa"/>
            <w:gridSpan w:val="4"/>
            <w:shd w:val="clear" w:color="auto" w:fill="auto"/>
          </w:tcPr>
          <w:p w14:paraId="39F9568B" w14:textId="77777777" w:rsidR="00EA2C50" w:rsidRPr="00DF4C7E"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Georgia" w:hAnsi="Georgia"/>
                <w:color w:val="000000"/>
              </w:rPr>
            </w:pPr>
          </w:p>
          <w:p w14:paraId="2D79F40E" w14:textId="77777777" w:rsidR="00EA2C50" w:rsidRPr="00DF4C7E" w:rsidRDefault="00EA2C50" w:rsidP="00C305A7">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outlineLvl w:val="0"/>
              <w:rPr>
                <w:rFonts w:ascii="Georgia" w:hAnsi="Georgia"/>
                <w:color w:val="000000"/>
              </w:rPr>
            </w:pPr>
          </w:p>
        </w:tc>
      </w:tr>
    </w:tbl>
    <w:p w14:paraId="6E893522" w14:textId="77777777" w:rsidR="002579C7" w:rsidRDefault="002579C7" w:rsidP="00EA2C50">
      <w:pPr>
        <w:rPr>
          <w:rFonts w:ascii="Arial" w:hAnsi="Arial" w:cs="Arial"/>
        </w:rPr>
      </w:pPr>
    </w:p>
    <w:p w14:paraId="20C84E2B" w14:textId="77777777" w:rsidR="00A536F7" w:rsidRDefault="00A536F7" w:rsidP="00A536F7">
      <w:pPr>
        <w:rPr>
          <w:rFonts w:ascii="Arial" w:hAnsi="Arial" w:cs="Arial"/>
        </w:rPr>
      </w:pPr>
      <w:r>
        <w:rPr>
          <w:rFonts w:ascii="Arial" w:hAnsi="Arial" w:cs="Arial"/>
        </w:rPr>
        <w:t>* Salvo en aquellos casos en los que la denuncia sea anónima</w:t>
      </w:r>
    </w:p>
    <w:p w14:paraId="3F6B81FE" w14:textId="77777777" w:rsidR="00A536F7" w:rsidRDefault="00A536F7" w:rsidP="002579C7">
      <w:pPr>
        <w:ind w:left="-426" w:right="-490"/>
        <w:jc w:val="both"/>
        <w:rPr>
          <w:rFonts w:ascii="Arial" w:hAnsi="Arial" w:cs="Arial"/>
          <w:b/>
          <w:sz w:val="20"/>
          <w:szCs w:val="20"/>
        </w:rPr>
      </w:pPr>
    </w:p>
    <w:p w14:paraId="1A66B3DC" w14:textId="037F7F37" w:rsidR="002579C7" w:rsidRDefault="002579C7" w:rsidP="002579C7">
      <w:pPr>
        <w:ind w:left="-426" w:right="-490"/>
        <w:jc w:val="both"/>
        <w:rPr>
          <w:rFonts w:ascii="Arial" w:hAnsi="Arial" w:cs="Arial"/>
          <w:b/>
          <w:sz w:val="20"/>
          <w:szCs w:val="20"/>
        </w:rPr>
      </w:pPr>
      <w:r w:rsidRPr="002579C7">
        <w:rPr>
          <w:rFonts w:ascii="Arial" w:hAnsi="Arial" w:cs="Arial"/>
          <w:b/>
          <w:sz w:val="20"/>
          <w:szCs w:val="20"/>
        </w:rPr>
        <w:t>Información básica relativa al Reglamento General de Protección de Datos</w:t>
      </w:r>
    </w:p>
    <w:p w14:paraId="4D401B93" w14:textId="77777777" w:rsidR="002C161B" w:rsidRPr="002579C7" w:rsidRDefault="002C161B" w:rsidP="002579C7">
      <w:pPr>
        <w:ind w:left="-426" w:right="-490"/>
        <w:jc w:val="both"/>
        <w:rPr>
          <w:rFonts w:ascii="Arial" w:hAnsi="Arial" w:cs="Arial"/>
          <w:b/>
          <w:sz w:val="20"/>
          <w:szCs w:val="20"/>
        </w:rPr>
      </w:pPr>
    </w:p>
    <w:p w14:paraId="27014D87" w14:textId="640827A8" w:rsidR="002C161B" w:rsidRDefault="002C161B" w:rsidP="00F1038D">
      <w:pPr>
        <w:ind w:left="-426" w:right="-490"/>
        <w:jc w:val="both"/>
        <w:rPr>
          <w:rFonts w:ascii="Arial" w:hAnsi="Arial" w:cs="Arial"/>
          <w:sz w:val="20"/>
          <w:szCs w:val="20"/>
        </w:rPr>
      </w:pPr>
      <w:r>
        <w:rPr>
          <w:b/>
          <w:bCs/>
          <w:sz w:val="16"/>
          <w:szCs w:val="16"/>
        </w:rPr>
        <w:t xml:space="preserve">Responsable: </w:t>
      </w:r>
      <w:r>
        <w:rPr>
          <w:sz w:val="16"/>
          <w:szCs w:val="16"/>
        </w:rPr>
        <w:t xml:space="preserve">CAJA RURAL DE CAÑETE DE LAS TORRES, S.C.A.C. </w:t>
      </w:r>
      <w:r>
        <w:rPr>
          <w:b/>
          <w:bCs/>
          <w:sz w:val="16"/>
          <w:szCs w:val="16"/>
        </w:rPr>
        <w:t xml:space="preserve">Finalidad: </w:t>
      </w:r>
      <w:r>
        <w:rPr>
          <w:sz w:val="16"/>
          <w:szCs w:val="16"/>
        </w:rPr>
        <w:t xml:space="preserve">Los datos personales facilitados serán tratados para la gestión de la denuncia presentada relativa a una conducta tipificada en el Código Penal, cualquier hecho que pueda ser constitutivo de infracción o sanción administrativa en materia de prevención de blanqueo de capitales, cualquier irregularidad cometida en el proceso de emisión de información financiera y contable, violaciones del Código de Conducta de los Directivos y Empleados y violaciones de la Política de Conflictos de Interés. Asimismo, para la gestión de consultas al Órgano de Cumplimiento Penal, relacionadas con cualquiera de los asuntos que entran dentro del ámbito de sus competencias. </w:t>
      </w:r>
      <w:r>
        <w:rPr>
          <w:b/>
          <w:bCs/>
          <w:sz w:val="16"/>
          <w:szCs w:val="16"/>
        </w:rPr>
        <w:t xml:space="preserve">Legitimación: </w:t>
      </w:r>
      <w:r>
        <w:rPr>
          <w:sz w:val="16"/>
          <w:szCs w:val="16"/>
        </w:rPr>
        <w:t xml:space="preserve">La base legal para el tratamiento de los datos facilitados es el interés público. </w:t>
      </w:r>
      <w:r>
        <w:rPr>
          <w:b/>
          <w:bCs/>
          <w:sz w:val="16"/>
          <w:szCs w:val="16"/>
        </w:rPr>
        <w:t xml:space="preserve">Destinatarios: </w:t>
      </w:r>
      <w:r>
        <w:rPr>
          <w:sz w:val="16"/>
          <w:szCs w:val="16"/>
        </w:rPr>
        <w:t xml:space="preserve">No se cederán datos a terceros salvo a jueces y tribunales, para la tramitación de procedimientos judiciales o a la autoridad competente, en caso de hechos constitutivos de ilícito penal o administrativo, que, en su caso, procedan. </w:t>
      </w:r>
      <w:r>
        <w:rPr>
          <w:b/>
          <w:bCs/>
          <w:sz w:val="16"/>
          <w:szCs w:val="16"/>
        </w:rPr>
        <w:t xml:space="preserve">Derechos: </w:t>
      </w:r>
      <w:r>
        <w:rPr>
          <w:sz w:val="16"/>
          <w:szCs w:val="16"/>
        </w:rPr>
        <w:t xml:space="preserve">Como titular de los datos, tienes derecho a acceder, actualizar, rectificar y suprimir los datos, así como otros derechos, dirigiéndote a </w:t>
      </w:r>
      <w:r>
        <w:rPr>
          <w:sz w:val="16"/>
          <w:szCs w:val="16"/>
        </w:rPr>
        <w:t>dpo@cajalmendralejo.es</w:t>
      </w:r>
      <w:r>
        <w:rPr>
          <w:sz w:val="16"/>
          <w:szCs w:val="16"/>
        </w:rPr>
        <w:t xml:space="preserve">. </w:t>
      </w:r>
      <w:r>
        <w:rPr>
          <w:b/>
          <w:bCs/>
          <w:sz w:val="16"/>
          <w:szCs w:val="16"/>
        </w:rPr>
        <w:t xml:space="preserve">Información Adicional: </w:t>
      </w:r>
      <w:r>
        <w:rPr>
          <w:sz w:val="16"/>
          <w:szCs w:val="16"/>
        </w:rPr>
        <w:t>Puedes consultar información adicional y detallada sobre protección de datos en nuestra Web, apartado “Protección de Datos”.</w:t>
      </w:r>
    </w:p>
    <w:sectPr w:rsidR="002C161B" w:rsidSect="002C161B">
      <w:headerReference w:type="default" r:id="rId8"/>
      <w:footerReference w:type="default" r:id="rId9"/>
      <w:headerReference w:type="first" r:id="rId10"/>
      <w:footerReference w:type="first" r:id="rId11"/>
      <w:pgSz w:w="11900" w:h="16840"/>
      <w:pgMar w:top="1985" w:right="1588" w:bottom="1304" w:left="1304" w:header="567" w:footer="0" w:gutter="56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02262" w14:textId="77777777" w:rsidR="00D014CC" w:rsidRDefault="00D014CC">
      <w:r>
        <w:separator/>
      </w:r>
    </w:p>
  </w:endnote>
  <w:endnote w:type="continuationSeparator" w:id="0">
    <w:p w14:paraId="0780C3A0" w14:textId="77777777" w:rsidR="00D014CC" w:rsidRDefault="00D01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3685293"/>
      <w:docPartObj>
        <w:docPartGallery w:val="Page Numbers (Bottom of Page)"/>
        <w:docPartUnique/>
      </w:docPartObj>
    </w:sdtPr>
    <w:sdtEndPr/>
    <w:sdtContent>
      <w:p w14:paraId="485A753A" w14:textId="77777777" w:rsidR="00D956A1" w:rsidRDefault="00D956A1">
        <w:pPr>
          <w:pStyle w:val="Piedepgina"/>
          <w:jc w:val="right"/>
        </w:pPr>
        <w:r>
          <w:fldChar w:fldCharType="begin"/>
        </w:r>
        <w:r>
          <w:instrText>PAGE   \* MERGEFORMAT</w:instrText>
        </w:r>
        <w:r>
          <w:fldChar w:fldCharType="separate"/>
        </w:r>
        <w:r w:rsidR="002579C7" w:rsidRPr="002579C7">
          <w:rPr>
            <w:noProof/>
            <w:lang w:val="es-ES"/>
          </w:rPr>
          <w:t>2</w:t>
        </w:r>
        <w:r>
          <w:fldChar w:fldCharType="end"/>
        </w:r>
      </w:p>
    </w:sdtContent>
  </w:sdt>
  <w:p w14:paraId="51500012" w14:textId="77777777" w:rsidR="00D956A1" w:rsidRDefault="00D956A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958180"/>
      <w:docPartObj>
        <w:docPartGallery w:val="Page Numbers (Bottom of Page)"/>
        <w:docPartUnique/>
      </w:docPartObj>
    </w:sdtPr>
    <w:sdtEndPr/>
    <w:sdtContent>
      <w:p w14:paraId="69D3DA9E" w14:textId="77777777" w:rsidR="00D956A1" w:rsidRDefault="00D956A1" w:rsidP="00260B46">
        <w:pPr>
          <w:pStyle w:val="Piedepgina"/>
          <w:jc w:val="right"/>
        </w:pPr>
        <w:r>
          <w:fldChar w:fldCharType="begin"/>
        </w:r>
        <w:r>
          <w:instrText>PAGE   \* MERGEFORMAT</w:instrText>
        </w:r>
        <w:r>
          <w:fldChar w:fldCharType="separate"/>
        </w:r>
        <w:r w:rsidR="00A536F7" w:rsidRPr="00A536F7">
          <w:rPr>
            <w:noProof/>
            <w:lang w:val="es-ES"/>
          </w:rPr>
          <w:t>1</w:t>
        </w:r>
        <w:r>
          <w:fldChar w:fldCharType="end"/>
        </w:r>
      </w:p>
    </w:sdtContent>
  </w:sdt>
  <w:p w14:paraId="7F76CC7E" w14:textId="77777777" w:rsidR="00D956A1" w:rsidRDefault="00D956A1" w:rsidP="00260B46">
    <w:pPr>
      <w:pStyle w:val="Piedepgina"/>
      <w:ind w:left="-1843"/>
      <w:jc w:val="center"/>
    </w:pPr>
    <w:r>
      <w:rPr>
        <w:noProof/>
        <w:sz w:val="20"/>
        <w:lang w:val="es-ES" w:eastAsia="es-ES"/>
      </w:rPr>
      <w:t xml:space="preserve"> </w:t>
    </w:r>
  </w:p>
  <w:p w14:paraId="0B8FE999" w14:textId="77777777" w:rsidR="00D956A1" w:rsidRDefault="00D956A1">
    <w:pPr>
      <w:pStyle w:val="Piedepgina"/>
      <w:ind w:left="-184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9FDBE" w14:textId="77777777" w:rsidR="00D014CC" w:rsidRDefault="00D014CC">
      <w:r>
        <w:separator/>
      </w:r>
    </w:p>
  </w:footnote>
  <w:footnote w:type="continuationSeparator" w:id="0">
    <w:p w14:paraId="0B01528C" w14:textId="77777777" w:rsidR="00D014CC" w:rsidRDefault="00D01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72227" w14:textId="77777777" w:rsidR="00D956A1" w:rsidRDefault="00A00254" w:rsidP="00DA2B79">
    <w:pPr>
      <w:pStyle w:val="Encabezado"/>
      <w:ind w:left="-1276"/>
    </w:pPr>
    <w:r>
      <w:rPr>
        <w:noProof/>
        <w:lang w:val="es-ES" w:eastAsia="es-ES"/>
      </w:rPr>
      <w:drawing>
        <wp:anchor distT="0" distB="0" distL="114300" distR="114300" simplePos="0" relativeHeight="251663360" behindDoc="1" locked="0" layoutInCell="1" allowOverlap="1" wp14:anchorId="08A7B43A" wp14:editId="24B9B9B6">
          <wp:simplePos x="0" y="0"/>
          <wp:positionH relativeFrom="column">
            <wp:posOffset>-443230</wp:posOffset>
          </wp:positionH>
          <wp:positionV relativeFrom="paragraph">
            <wp:posOffset>339725</wp:posOffset>
          </wp:positionV>
          <wp:extent cx="1224915" cy="694690"/>
          <wp:effectExtent l="0" t="0" r="0" b="0"/>
          <wp:wrapTight wrapText="bothSides">
            <wp:wrapPolygon edited="0">
              <wp:start x="0" y="0"/>
              <wp:lineTo x="0" y="20731"/>
              <wp:lineTo x="21163" y="20731"/>
              <wp:lineTo x="21163"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915" cy="6946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9118" w14:textId="77777777" w:rsidR="00D956A1" w:rsidRDefault="00BF5632">
    <w:pPr>
      <w:pStyle w:val="Encabezado"/>
      <w:ind w:left="-1276"/>
    </w:pPr>
    <w:r>
      <w:rPr>
        <w:noProof/>
      </w:rPr>
      <w:drawing>
        <wp:inline distT="0" distB="0" distL="0" distR="0" wp14:anchorId="04164E24" wp14:editId="66C07871">
          <wp:extent cx="1964945" cy="439615"/>
          <wp:effectExtent l="0" t="0" r="0" b="0"/>
          <wp:docPr id="1" name="Imagen 1" descr="Imagen que contiene dibujo,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amaño 25x25.jpg"/>
                  <pic:cNvPicPr/>
                </pic:nvPicPr>
                <pic:blipFill>
                  <a:blip r:embed="rId1">
                    <a:extLst>
                      <a:ext uri="{28A0092B-C50C-407E-A947-70E740481C1C}">
                        <a14:useLocalDpi xmlns:a14="http://schemas.microsoft.com/office/drawing/2010/main" val="0"/>
                      </a:ext>
                    </a:extLst>
                  </a:blip>
                  <a:stretch>
                    <a:fillRect/>
                  </a:stretch>
                </pic:blipFill>
                <pic:spPr>
                  <a:xfrm>
                    <a:off x="0" y="0"/>
                    <a:ext cx="2050618" cy="45878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357A"/>
    <w:multiLevelType w:val="hybridMultilevel"/>
    <w:tmpl w:val="936AF310"/>
    <w:lvl w:ilvl="0" w:tplc="4284414A">
      <w:start w:val="1"/>
      <w:numFmt w:val="bullet"/>
      <w:lvlText w:val=""/>
      <w:lvlJc w:val="left"/>
      <w:pPr>
        <w:ind w:left="1440" w:hanging="360"/>
      </w:pPr>
      <w:rPr>
        <w:rFonts w:ascii="Webdings" w:hAnsi="Webdings" w:hint="default"/>
        <w:w w:val="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15:restartNumberingAfterBreak="0">
    <w:nsid w:val="08CE7363"/>
    <w:multiLevelType w:val="singleLevel"/>
    <w:tmpl w:val="F4D05F2C"/>
    <w:lvl w:ilvl="0">
      <w:start w:val="4"/>
      <w:numFmt w:val="lowerLetter"/>
      <w:lvlText w:val="%1."/>
      <w:lvlJc w:val="left"/>
      <w:pPr>
        <w:tabs>
          <w:tab w:val="num" w:pos="1440"/>
        </w:tabs>
        <w:ind w:left="1440" w:hanging="720"/>
      </w:pPr>
      <w:rPr>
        <w:rFonts w:hint="default"/>
      </w:rPr>
    </w:lvl>
  </w:abstractNum>
  <w:abstractNum w:abstractNumId="2" w15:restartNumberingAfterBreak="0">
    <w:nsid w:val="0C566CF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2886B25"/>
    <w:multiLevelType w:val="hybridMultilevel"/>
    <w:tmpl w:val="882210B2"/>
    <w:lvl w:ilvl="0" w:tplc="2EEC825A">
      <w:start w:val="1"/>
      <w:numFmt w:val="bullet"/>
      <w:lvlText w:val=""/>
      <w:lvlJc w:val="left"/>
      <w:pPr>
        <w:tabs>
          <w:tab w:val="num" w:pos="420"/>
        </w:tabs>
        <w:ind w:left="4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60778"/>
    <w:multiLevelType w:val="hybridMultilevel"/>
    <w:tmpl w:val="72104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79372D5"/>
    <w:multiLevelType w:val="hybridMultilevel"/>
    <w:tmpl w:val="C96CC5E8"/>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E095734"/>
    <w:multiLevelType w:val="hybridMultilevel"/>
    <w:tmpl w:val="490E304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A358CA"/>
    <w:multiLevelType w:val="hybridMultilevel"/>
    <w:tmpl w:val="23EC872E"/>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CF83225"/>
    <w:multiLevelType w:val="hybridMultilevel"/>
    <w:tmpl w:val="5DEED4B2"/>
    <w:lvl w:ilvl="0" w:tplc="EF4CE558">
      <w:start w:val="1"/>
      <w:numFmt w:val="decimal"/>
      <w:lvlText w:val="%1."/>
      <w:lvlJc w:val="left"/>
      <w:pPr>
        <w:ind w:left="720" w:hanging="360"/>
      </w:pPr>
      <w:rPr>
        <w:rFonts w:hint="default"/>
        <w:color w:val="auto"/>
      </w:rPr>
    </w:lvl>
    <w:lvl w:ilvl="1" w:tplc="6CA6A928">
      <w:start w:val="8"/>
      <w:numFmt w:val="bullet"/>
      <w:lvlText w:val=""/>
      <w:lvlJc w:val="left"/>
      <w:pPr>
        <w:ind w:left="1440" w:hanging="360"/>
      </w:pPr>
      <w:rPr>
        <w:rFonts w:ascii="Symbol" w:eastAsia="Times New Roman" w:hAnsi="Symbo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0B05700"/>
    <w:multiLevelType w:val="hybridMultilevel"/>
    <w:tmpl w:val="C548F0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A24464"/>
    <w:multiLevelType w:val="hybridMultilevel"/>
    <w:tmpl w:val="2C923B38"/>
    <w:lvl w:ilvl="0" w:tplc="317E3AC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40632FD"/>
    <w:multiLevelType w:val="hybridMultilevel"/>
    <w:tmpl w:val="7FA68992"/>
    <w:lvl w:ilvl="0" w:tplc="AF1E94BC">
      <w:start w:val="1"/>
      <w:numFmt w:val="bullet"/>
      <w:lvlText w:val=""/>
      <w:lvlJc w:val="left"/>
      <w:pPr>
        <w:ind w:left="720" w:hanging="360"/>
      </w:pPr>
      <w:rPr>
        <w:rFonts w:ascii="Symbol" w:hAnsi="Symbol" w:hint="default"/>
        <w:color w:val="40684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4283F88"/>
    <w:multiLevelType w:val="hybridMultilevel"/>
    <w:tmpl w:val="EEC81A92"/>
    <w:lvl w:ilvl="0" w:tplc="AF1E94BC">
      <w:start w:val="1"/>
      <w:numFmt w:val="bullet"/>
      <w:lvlText w:val=""/>
      <w:lvlJc w:val="left"/>
      <w:pPr>
        <w:ind w:left="862" w:hanging="360"/>
      </w:pPr>
      <w:rPr>
        <w:rFonts w:ascii="Symbol" w:hAnsi="Symbol" w:hint="default"/>
        <w:color w:val="40684E"/>
      </w:rPr>
    </w:lvl>
    <w:lvl w:ilvl="1" w:tplc="0C0A0003">
      <w:start w:val="1"/>
      <w:numFmt w:val="bullet"/>
      <w:lvlText w:val="o"/>
      <w:lvlJc w:val="left"/>
      <w:pPr>
        <w:ind w:left="1582" w:hanging="360"/>
      </w:pPr>
      <w:rPr>
        <w:rFonts w:ascii="Courier New" w:hAnsi="Courier New" w:cs="Courier New" w:hint="default"/>
      </w:rPr>
    </w:lvl>
    <w:lvl w:ilvl="2" w:tplc="0C0A0005">
      <w:start w:val="1"/>
      <w:numFmt w:val="bullet"/>
      <w:lvlText w:val=""/>
      <w:lvlJc w:val="left"/>
      <w:pPr>
        <w:ind w:left="2302" w:hanging="360"/>
      </w:pPr>
      <w:rPr>
        <w:rFonts w:ascii="Wingdings" w:hAnsi="Wingdings" w:hint="default"/>
      </w:rPr>
    </w:lvl>
    <w:lvl w:ilvl="3" w:tplc="0C0A0001">
      <w:start w:val="1"/>
      <w:numFmt w:val="bullet"/>
      <w:lvlText w:val=""/>
      <w:lvlJc w:val="left"/>
      <w:pPr>
        <w:ind w:left="3022" w:hanging="360"/>
      </w:pPr>
      <w:rPr>
        <w:rFonts w:ascii="Symbol" w:hAnsi="Symbol" w:hint="default"/>
      </w:rPr>
    </w:lvl>
    <w:lvl w:ilvl="4" w:tplc="0C0A0003">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13" w15:restartNumberingAfterBreak="0">
    <w:nsid w:val="55DA4374"/>
    <w:multiLevelType w:val="hybridMultilevel"/>
    <w:tmpl w:val="F5148130"/>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E55C14"/>
    <w:multiLevelType w:val="singleLevel"/>
    <w:tmpl w:val="8FD43DC4"/>
    <w:lvl w:ilvl="0">
      <w:start w:val="2"/>
      <w:numFmt w:val="decimal"/>
      <w:lvlText w:val="%1."/>
      <w:lvlJc w:val="left"/>
      <w:pPr>
        <w:tabs>
          <w:tab w:val="num" w:pos="720"/>
        </w:tabs>
        <w:ind w:left="720" w:hanging="720"/>
      </w:pPr>
      <w:rPr>
        <w:rFonts w:hint="default"/>
      </w:rPr>
    </w:lvl>
  </w:abstractNum>
  <w:abstractNum w:abstractNumId="15" w15:restartNumberingAfterBreak="0">
    <w:nsid w:val="62F17F51"/>
    <w:multiLevelType w:val="hybridMultilevel"/>
    <w:tmpl w:val="FA50891C"/>
    <w:lvl w:ilvl="0" w:tplc="AF1E94BC">
      <w:start w:val="1"/>
      <w:numFmt w:val="bullet"/>
      <w:lvlText w:val=""/>
      <w:lvlJc w:val="left"/>
      <w:pPr>
        <w:ind w:left="360" w:hanging="360"/>
      </w:pPr>
      <w:rPr>
        <w:rFonts w:ascii="Symbol" w:hAnsi="Symbol" w:hint="default"/>
        <w:color w:val="40684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65EB2E6D"/>
    <w:multiLevelType w:val="hybridMultilevel"/>
    <w:tmpl w:val="6BC60982"/>
    <w:lvl w:ilvl="0" w:tplc="AF1E94BC">
      <w:start w:val="1"/>
      <w:numFmt w:val="bullet"/>
      <w:lvlText w:val=""/>
      <w:lvlJc w:val="left"/>
      <w:pPr>
        <w:ind w:left="360" w:hanging="360"/>
      </w:pPr>
      <w:rPr>
        <w:rFonts w:ascii="Symbol" w:hAnsi="Symbol" w:hint="default"/>
        <w:color w:val="40684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15:restartNumberingAfterBreak="0">
    <w:nsid w:val="686F468B"/>
    <w:multiLevelType w:val="hybridMultilevel"/>
    <w:tmpl w:val="0556006E"/>
    <w:lvl w:ilvl="0" w:tplc="AF1E94BC">
      <w:start w:val="1"/>
      <w:numFmt w:val="bullet"/>
      <w:lvlText w:val=""/>
      <w:lvlJc w:val="left"/>
      <w:pPr>
        <w:ind w:left="360" w:hanging="360"/>
      </w:pPr>
      <w:rPr>
        <w:rFonts w:ascii="Symbol" w:hAnsi="Symbol" w:hint="default"/>
        <w:color w:val="40684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6DF11162"/>
    <w:multiLevelType w:val="hybridMultilevel"/>
    <w:tmpl w:val="0340ED02"/>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22C5AFB"/>
    <w:multiLevelType w:val="hybridMultilevel"/>
    <w:tmpl w:val="1CBEE6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D6191D"/>
    <w:multiLevelType w:val="hybridMultilevel"/>
    <w:tmpl w:val="25BC194A"/>
    <w:lvl w:ilvl="0" w:tplc="AF1E94BC">
      <w:start w:val="1"/>
      <w:numFmt w:val="bullet"/>
      <w:lvlText w:val=""/>
      <w:lvlJc w:val="left"/>
      <w:pPr>
        <w:ind w:left="720" w:hanging="360"/>
      </w:pPr>
      <w:rPr>
        <w:rFonts w:ascii="Symbol" w:hAnsi="Symbol" w:hint="default"/>
        <w:color w:val="40684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759E75F0"/>
    <w:multiLevelType w:val="hybridMultilevel"/>
    <w:tmpl w:val="7D966998"/>
    <w:lvl w:ilvl="0" w:tplc="AF1E94BC">
      <w:start w:val="1"/>
      <w:numFmt w:val="bullet"/>
      <w:lvlText w:val=""/>
      <w:lvlJc w:val="left"/>
      <w:pPr>
        <w:ind w:left="360" w:hanging="360"/>
      </w:pPr>
      <w:rPr>
        <w:rFonts w:ascii="Symbol" w:hAnsi="Symbol" w:hint="default"/>
        <w:color w:val="40684E"/>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75B8634A"/>
    <w:multiLevelType w:val="hybridMultilevel"/>
    <w:tmpl w:val="C5BE8B66"/>
    <w:lvl w:ilvl="0" w:tplc="2EEC825A">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380"/>
        </w:tabs>
        <w:ind w:left="1380" w:hanging="360"/>
      </w:pPr>
      <w:rPr>
        <w:rFonts w:ascii="Courier New" w:hAnsi="Courier New" w:hint="default"/>
      </w:rPr>
    </w:lvl>
    <w:lvl w:ilvl="2" w:tplc="0C0A0005" w:tentative="1">
      <w:start w:val="1"/>
      <w:numFmt w:val="bullet"/>
      <w:lvlText w:val=""/>
      <w:lvlJc w:val="left"/>
      <w:pPr>
        <w:tabs>
          <w:tab w:val="num" w:pos="2100"/>
        </w:tabs>
        <w:ind w:left="2100" w:hanging="360"/>
      </w:pPr>
      <w:rPr>
        <w:rFonts w:ascii="Wingdings" w:hAnsi="Wingdings" w:hint="default"/>
      </w:rPr>
    </w:lvl>
    <w:lvl w:ilvl="3" w:tplc="0C0A0001" w:tentative="1">
      <w:start w:val="1"/>
      <w:numFmt w:val="bullet"/>
      <w:lvlText w:val=""/>
      <w:lvlJc w:val="left"/>
      <w:pPr>
        <w:tabs>
          <w:tab w:val="num" w:pos="2820"/>
        </w:tabs>
        <w:ind w:left="2820" w:hanging="360"/>
      </w:pPr>
      <w:rPr>
        <w:rFonts w:ascii="Symbol" w:hAnsi="Symbol" w:hint="default"/>
      </w:rPr>
    </w:lvl>
    <w:lvl w:ilvl="4" w:tplc="0C0A0003" w:tentative="1">
      <w:start w:val="1"/>
      <w:numFmt w:val="bullet"/>
      <w:lvlText w:val="o"/>
      <w:lvlJc w:val="left"/>
      <w:pPr>
        <w:tabs>
          <w:tab w:val="num" w:pos="3540"/>
        </w:tabs>
        <w:ind w:left="3540" w:hanging="360"/>
      </w:pPr>
      <w:rPr>
        <w:rFonts w:ascii="Courier New" w:hAnsi="Courier New" w:hint="default"/>
      </w:rPr>
    </w:lvl>
    <w:lvl w:ilvl="5" w:tplc="0C0A0005" w:tentative="1">
      <w:start w:val="1"/>
      <w:numFmt w:val="bullet"/>
      <w:lvlText w:val=""/>
      <w:lvlJc w:val="left"/>
      <w:pPr>
        <w:tabs>
          <w:tab w:val="num" w:pos="4260"/>
        </w:tabs>
        <w:ind w:left="4260" w:hanging="360"/>
      </w:pPr>
      <w:rPr>
        <w:rFonts w:ascii="Wingdings" w:hAnsi="Wingdings" w:hint="default"/>
      </w:rPr>
    </w:lvl>
    <w:lvl w:ilvl="6" w:tplc="0C0A0001" w:tentative="1">
      <w:start w:val="1"/>
      <w:numFmt w:val="bullet"/>
      <w:lvlText w:val=""/>
      <w:lvlJc w:val="left"/>
      <w:pPr>
        <w:tabs>
          <w:tab w:val="num" w:pos="4980"/>
        </w:tabs>
        <w:ind w:left="4980" w:hanging="360"/>
      </w:pPr>
      <w:rPr>
        <w:rFonts w:ascii="Symbol" w:hAnsi="Symbol" w:hint="default"/>
      </w:rPr>
    </w:lvl>
    <w:lvl w:ilvl="7" w:tplc="0C0A0003" w:tentative="1">
      <w:start w:val="1"/>
      <w:numFmt w:val="bullet"/>
      <w:lvlText w:val="o"/>
      <w:lvlJc w:val="left"/>
      <w:pPr>
        <w:tabs>
          <w:tab w:val="num" w:pos="5700"/>
        </w:tabs>
        <w:ind w:left="5700" w:hanging="360"/>
      </w:pPr>
      <w:rPr>
        <w:rFonts w:ascii="Courier New" w:hAnsi="Courier New" w:hint="default"/>
      </w:rPr>
    </w:lvl>
    <w:lvl w:ilvl="8" w:tplc="0C0A0005" w:tentative="1">
      <w:start w:val="1"/>
      <w:numFmt w:val="bullet"/>
      <w:lvlText w:val=""/>
      <w:lvlJc w:val="left"/>
      <w:pPr>
        <w:tabs>
          <w:tab w:val="num" w:pos="6420"/>
        </w:tabs>
        <w:ind w:left="6420" w:hanging="360"/>
      </w:pPr>
      <w:rPr>
        <w:rFonts w:ascii="Wingdings" w:hAnsi="Wingdings" w:hint="default"/>
      </w:rPr>
    </w:lvl>
  </w:abstractNum>
  <w:num w:numId="1" w16cid:durableId="1006978392">
    <w:abstractNumId w:val="7"/>
  </w:num>
  <w:num w:numId="2" w16cid:durableId="1225217490">
    <w:abstractNumId w:val="13"/>
  </w:num>
  <w:num w:numId="3" w16cid:durableId="1002199380">
    <w:abstractNumId w:val="18"/>
  </w:num>
  <w:num w:numId="4" w16cid:durableId="1464537361">
    <w:abstractNumId w:val="6"/>
  </w:num>
  <w:num w:numId="5" w16cid:durableId="1855074612">
    <w:abstractNumId w:val="19"/>
  </w:num>
  <w:num w:numId="6" w16cid:durableId="791434935">
    <w:abstractNumId w:val="3"/>
  </w:num>
  <w:num w:numId="7" w16cid:durableId="536284044">
    <w:abstractNumId w:val="22"/>
  </w:num>
  <w:num w:numId="8" w16cid:durableId="561912851">
    <w:abstractNumId w:val="1"/>
  </w:num>
  <w:num w:numId="9" w16cid:durableId="912154594">
    <w:abstractNumId w:val="14"/>
  </w:num>
  <w:num w:numId="10" w16cid:durableId="1695039053">
    <w:abstractNumId w:val="10"/>
  </w:num>
  <w:num w:numId="11" w16cid:durableId="1610353755">
    <w:abstractNumId w:val="15"/>
  </w:num>
  <w:num w:numId="12" w16cid:durableId="573929356">
    <w:abstractNumId w:val="20"/>
  </w:num>
  <w:num w:numId="13" w16cid:durableId="277106584">
    <w:abstractNumId w:val="11"/>
  </w:num>
  <w:num w:numId="14" w16cid:durableId="1808932066">
    <w:abstractNumId w:val="21"/>
  </w:num>
  <w:num w:numId="15" w16cid:durableId="213346189">
    <w:abstractNumId w:val="16"/>
  </w:num>
  <w:num w:numId="16" w16cid:durableId="477577312">
    <w:abstractNumId w:val="17"/>
  </w:num>
  <w:num w:numId="17" w16cid:durableId="498083928">
    <w:abstractNumId w:val="12"/>
  </w:num>
  <w:num w:numId="18" w16cid:durableId="1431119914">
    <w:abstractNumId w:val="5"/>
  </w:num>
  <w:num w:numId="19" w16cid:durableId="835653423">
    <w:abstractNumId w:val="9"/>
  </w:num>
  <w:num w:numId="20" w16cid:durableId="1953246932">
    <w:abstractNumId w:val="2"/>
  </w:num>
  <w:num w:numId="21" w16cid:durableId="1695573959">
    <w:abstractNumId w:val="4"/>
  </w:num>
  <w:num w:numId="22" w16cid:durableId="1227762542">
    <w:abstractNumId w:val="8"/>
  </w:num>
  <w:num w:numId="23" w16cid:durableId="1956986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7960"/>
    <w:rsid w:val="00014396"/>
    <w:rsid w:val="000325AD"/>
    <w:rsid w:val="0003372E"/>
    <w:rsid w:val="00040296"/>
    <w:rsid w:val="00053609"/>
    <w:rsid w:val="00054096"/>
    <w:rsid w:val="000546E6"/>
    <w:rsid w:val="000757DA"/>
    <w:rsid w:val="00076375"/>
    <w:rsid w:val="00087A35"/>
    <w:rsid w:val="0009313E"/>
    <w:rsid w:val="00096CF5"/>
    <w:rsid w:val="000A2536"/>
    <w:rsid w:val="000B4905"/>
    <w:rsid w:val="000C12EF"/>
    <w:rsid w:val="000E4BAD"/>
    <w:rsid w:val="000F3739"/>
    <w:rsid w:val="000F52D0"/>
    <w:rsid w:val="001142EF"/>
    <w:rsid w:val="0013791A"/>
    <w:rsid w:val="001407A9"/>
    <w:rsid w:val="00145091"/>
    <w:rsid w:val="00151629"/>
    <w:rsid w:val="00156610"/>
    <w:rsid w:val="00156AE0"/>
    <w:rsid w:val="001A1DF3"/>
    <w:rsid w:val="001A24DC"/>
    <w:rsid w:val="001D0515"/>
    <w:rsid w:val="001D0BCD"/>
    <w:rsid w:val="001E45AE"/>
    <w:rsid w:val="001F05DF"/>
    <w:rsid w:val="0021592B"/>
    <w:rsid w:val="00225AD3"/>
    <w:rsid w:val="002300DA"/>
    <w:rsid w:val="002314E8"/>
    <w:rsid w:val="002545BF"/>
    <w:rsid w:val="002579C7"/>
    <w:rsid w:val="00260B46"/>
    <w:rsid w:val="00261F37"/>
    <w:rsid w:val="0028663B"/>
    <w:rsid w:val="002A5BAE"/>
    <w:rsid w:val="002B2748"/>
    <w:rsid w:val="002C161B"/>
    <w:rsid w:val="002C2F54"/>
    <w:rsid w:val="002C4BEB"/>
    <w:rsid w:val="002C5421"/>
    <w:rsid w:val="002D20B0"/>
    <w:rsid w:val="002D488A"/>
    <w:rsid w:val="00314056"/>
    <w:rsid w:val="00321C98"/>
    <w:rsid w:val="00323AAD"/>
    <w:rsid w:val="00330A48"/>
    <w:rsid w:val="00345440"/>
    <w:rsid w:val="003859ED"/>
    <w:rsid w:val="003B06B5"/>
    <w:rsid w:val="003C36D1"/>
    <w:rsid w:val="003C4941"/>
    <w:rsid w:val="003D032B"/>
    <w:rsid w:val="003F6E23"/>
    <w:rsid w:val="00404EE1"/>
    <w:rsid w:val="00420CA0"/>
    <w:rsid w:val="00421EB3"/>
    <w:rsid w:val="004352C2"/>
    <w:rsid w:val="0046362B"/>
    <w:rsid w:val="00464A60"/>
    <w:rsid w:val="004809CB"/>
    <w:rsid w:val="004926A6"/>
    <w:rsid w:val="004A2447"/>
    <w:rsid w:val="004A42F8"/>
    <w:rsid w:val="004C09F5"/>
    <w:rsid w:val="004D108B"/>
    <w:rsid w:val="004E151E"/>
    <w:rsid w:val="004F7AFB"/>
    <w:rsid w:val="005055D4"/>
    <w:rsid w:val="00515976"/>
    <w:rsid w:val="0051683F"/>
    <w:rsid w:val="00560045"/>
    <w:rsid w:val="00561DE6"/>
    <w:rsid w:val="005808F3"/>
    <w:rsid w:val="00585607"/>
    <w:rsid w:val="0059113F"/>
    <w:rsid w:val="005A2596"/>
    <w:rsid w:val="005A32F0"/>
    <w:rsid w:val="005A48F1"/>
    <w:rsid w:val="005B3E04"/>
    <w:rsid w:val="005E4189"/>
    <w:rsid w:val="005E531C"/>
    <w:rsid w:val="006028F5"/>
    <w:rsid w:val="00610B84"/>
    <w:rsid w:val="00623871"/>
    <w:rsid w:val="00627BE7"/>
    <w:rsid w:val="00633DA8"/>
    <w:rsid w:val="00647D2C"/>
    <w:rsid w:val="0068075B"/>
    <w:rsid w:val="00687D32"/>
    <w:rsid w:val="00693902"/>
    <w:rsid w:val="006A2521"/>
    <w:rsid w:val="006A716B"/>
    <w:rsid w:val="006B5D44"/>
    <w:rsid w:val="006C11FA"/>
    <w:rsid w:val="006C75A9"/>
    <w:rsid w:val="006F121D"/>
    <w:rsid w:val="006F498E"/>
    <w:rsid w:val="00701CCB"/>
    <w:rsid w:val="007212DF"/>
    <w:rsid w:val="00726ED7"/>
    <w:rsid w:val="0076415D"/>
    <w:rsid w:val="00793707"/>
    <w:rsid w:val="007B60E4"/>
    <w:rsid w:val="007F00B5"/>
    <w:rsid w:val="007F27BB"/>
    <w:rsid w:val="0081250B"/>
    <w:rsid w:val="008173C1"/>
    <w:rsid w:val="00820200"/>
    <w:rsid w:val="00820C02"/>
    <w:rsid w:val="00822881"/>
    <w:rsid w:val="00836403"/>
    <w:rsid w:val="008558E2"/>
    <w:rsid w:val="00860C15"/>
    <w:rsid w:val="00873886"/>
    <w:rsid w:val="00876B5B"/>
    <w:rsid w:val="0088426F"/>
    <w:rsid w:val="00896EAC"/>
    <w:rsid w:val="008C3BD3"/>
    <w:rsid w:val="008C436D"/>
    <w:rsid w:val="008E1A08"/>
    <w:rsid w:val="0090383E"/>
    <w:rsid w:val="00905E35"/>
    <w:rsid w:val="0091579B"/>
    <w:rsid w:val="00937AA6"/>
    <w:rsid w:val="00940875"/>
    <w:rsid w:val="00955F49"/>
    <w:rsid w:val="00986C34"/>
    <w:rsid w:val="00997CF8"/>
    <w:rsid w:val="00A00254"/>
    <w:rsid w:val="00A00A77"/>
    <w:rsid w:val="00A0162C"/>
    <w:rsid w:val="00A06CFD"/>
    <w:rsid w:val="00A10758"/>
    <w:rsid w:val="00A169EC"/>
    <w:rsid w:val="00A21B0A"/>
    <w:rsid w:val="00A261C2"/>
    <w:rsid w:val="00A37492"/>
    <w:rsid w:val="00A461B4"/>
    <w:rsid w:val="00A50124"/>
    <w:rsid w:val="00A51FCF"/>
    <w:rsid w:val="00A536F7"/>
    <w:rsid w:val="00A54D5A"/>
    <w:rsid w:val="00A712D0"/>
    <w:rsid w:val="00A95A3B"/>
    <w:rsid w:val="00AA17B1"/>
    <w:rsid w:val="00AC0C37"/>
    <w:rsid w:val="00AD78B4"/>
    <w:rsid w:val="00AE64C9"/>
    <w:rsid w:val="00AF64B9"/>
    <w:rsid w:val="00B22B53"/>
    <w:rsid w:val="00B261CB"/>
    <w:rsid w:val="00B32E7E"/>
    <w:rsid w:val="00B41D71"/>
    <w:rsid w:val="00B5552E"/>
    <w:rsid w:val="00B5761C"/>
    <w:rsid w:val="00B70776"/>
    <w:rsid w:val="00B95CFF"/>
    <w:rsid w:val="00BA7A9C"/>
    <w:rsid w:val="00BF5632"/>
    <w:rsid w:val="00C010D6"/>
    <w:rsid w:val="00C0682B"/>
    <w:rsid w:val="00C21074"/>
    <w:rsid w:val="00C231CB"/>
    <w:rsid w:val="00C407CD"/>
    <w:rsid w:val="00C52BF0"/>
    <w:rsid w:val="00C55E6E"/>
    <w:rsid w:val="00C63038"/>
    <w:rsid w:val="00C644F0"/>
    <w:rsid w:val="00C70EF3"/>
    <w:rsid w:val="00CC7BAA"/>
    <w:rsid w:val="00CD5B0F"/>
    <w:rsid w:val="00CD7C3D"/>
    <w:rsid w:val="00CE5224"/>
    <w:rsid w:val="00CE7657"/>
    <w:rsid w:val="00CF189B"/>
    <w:rsid w:val="00CF4F86"/>
    <w:rsid w:val="00CF7960"/>
    <w:rsid w:val="00D014CC"/>
    <w:rsid w:val="00D27770"/>
    <w:rsid w:val="00D325C7"/>
    <w:rsid w:val="00D356DE"/>
    <w:rsid w:val="00D37190"/>
    <w:rsid w:val="00D37D75"/>
    <w:rsid w:val="00D449A4"/>
    <w:rsid w:val="00D655E1"/>
    <w:rsid w:val="00D7600F"/>
    <w:rsid w:val="00D81C05"/>
    <w:rsid w:val="00D84566"/>
    <w:rsid w:val="00D956A1"/>
    <w:rsid w:val="00D960E0"/>
    <w:rsid w:val="00DA0144"/>
    <w:rsid w:val="00DA2B79"/>
    <w:rsid w:val="00DA77FF"/>
    <w:rsid w:val="00DB7F82"/>
    <w:rsid w:val="00DD02AD"/>
    <w:rsid w:val="00DE3074"/>
    <w:rsid w:val="00DE675B"/>
    <w:rsid w:val="00DF17F1"/>
    <w:rsid w:val="00DF71B3"/>
    <w:rsid w:val="00E025FD"/>
    <w:rsid w:val="00E1754A"/>
    <w:rsid w:val="00E321EF"/>
    <w:rsid w:val="00E446CD"/>
    <w:rsid w:val="00E636CD"/>
    <w:rsid w:val="00EA2C50"/>
    <w:rsid w:val="00EA32CC"/>
    <w:rsid w:val="00EC26AB"/>
    <w:rsid w:val="00EC435A"/>
    <w:rsid w:val="00EE3970"/>
    <w:rsid w:val="00EE3C74"/>
    <w:rsid w:val="00EF2171"/>
    <w:rsid w:val="00EF7927"/>
    <w:rsid w:val="00F02C6A"/>
    <w:rsid w:val="00F1038D"/>
    <w:rsid w:val="00F1489F"/>
    <w:rsid w:val="00F14A11"/>
    <w:rsid w:val="00F23121"/>
    <w:rsid w:val="00F46275"/>
    <w:rsid w:val="00F540E4"/>
    <w:rsid w:val="00F71593"/>
    <w:rsid w:val="00FA2D65"/>
    <w:rsid w:val="00FA3257"/>
    <w:rsid w:val="00FC57B3"/>
    <w:rsid w:val="00FD333B"/>
    <w:rsid w:val="00FD69FE"/>
    <w:rsid w:val="00FE242C"/>
    <w:rsid w:val="00FF49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32CAC9EF"/>
  <w15:docId w15:val="{3808512E-2BBD-43DD-8758-8AA512C05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qFormat/>
    <w:pPr>
      <w:keepNext/>
      <w:jc w:val="right"/>
      <w:outlineLvl w:val="0"/>
    </w:pPr>
    <w:rPr>
      <w:rFonts w:ascii="Arial" w:hAnsi="Arial" w:cs="Arial"/>
      <w:b/>
      <w:bCs/>
      <w:sz w:val="28"/>
    </w:rPr>
  </w:style>
  <w:style w:type="paragraph" w:styleId="Ttulo8">
    <w:name w:val="heading 8"/>
    <w:basedOn w:val="Normal"/>
    <w:next w:val="Normal"/>
    <w:qFormat/>
    <w:pPr>
      <w:keepNext/>
      <w:ind w:left="360"/>
      <w:jc w:val="both"/>
      <w:outlineLvl w:val="7"/>
    </w:pPr>
    <w:rPr>
      <w:rFonts w:ascii="Arial" w:hAnsi="Arial" w:cs="Arial"/>
      <w:b/>
      <w:bCs/>
      <w:u w:val="single"/>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BCE">
    <w:name w:val="encabezado BCE"/>
    <w:basedOn w:val="Encabezado"/>
    <w:pPr>
      <w:jc w:val="right"/>
    </w:pPr>
    <w:rPr>
      <w:rFonts w:ascii="Arial" w:hAnsi="Arial"/>
      <w:sz w:val="20"/>
    </w:rPr>
  </w:style>
  <w:style w:type="paragraph" w:styleId="Encabezado">
    <w:name w:val="header"/>
    <w:basedOn w:val="Normal"/>
    <w:semiHidden/>
    <w:pPr>
      <w:tabs>
        <w:tab w:val="center" w:pos="4252"/>
        <w:tab w:val="right" w:pos="8504"/>
      </w:tabs>
    </w:pPr>
  </w:style>
  <w:style w:type="paragraph" w:customStyle="1" w:styleId="ENTRADILLABCE">
    <w:name w:val="ENTRADILLA BCE"/>
    <w:basedOn w:val="Encabezado"/>
    <w:rPr>
      <w:rFonts w:ascii="Arial" w:hAnsi="Arial"/>
      <w:sz w:val="22"/>
    </w:rPr>
  </w:style>
  <w:style w:type="paragraph" w:styleId="Piedepgina">
    <w:name w:val="footer"/>
    <w:basedOn w:val="Normal"/>
    <w:link w:val="PiedepginaCar"/>
    <w:uiPriority w:val="99"/>
    <w:pPr>
      <w:tabs>
        <w:tab w:val="center" w:pos="4252"/>
        <w:tab w:val="right" w:pos="8504"/>
      </w:tabs>
    </w:pPr>
  </w:style>
  <w:style w:type="paragraph" w:customStyle="1" w:styleId="cuerpodetextoBCE">
    <w:name w:val="cuerpo de texto BCE"/>
    <w:basedOn w:val="Normal"/>
    <w:pPr>
      <w:tabs>
        <w:tab w:val="center" w:pos="4252"/>
        <w:tab w:val="right" w:pos="8504"/>
      </w:tabs>
    </w:pPr>
    <w:rPr>
      <w:rFonts w:ascii="Arial" w:hAnsi="Arial"/>
      <w:sz w:val="22"/>
    </w:rPr>
  </w:style>
  <w:style w:type="paragraph" w:customStyle="1" w:styleId="firma">
    <w:name w:val="firma"/>
    <w:basedOn w:val="ENTRADILLABCE"/>
  </w:style>
  <w:style w:type="paragraph" w:styleId="Textoindependiente2">
    <w:name w:val="Body Text 2"/>
    <w:basedOn w:val="Normal"/>
    <w:semiHidden/>
    <w:pPr>
      <w:jc w:val="both"/>
    </w:pPr>
    <w:rPr>
      <w:b/>
      <w:bCs/>
      <w:u w:val="single"/>
      <w:lang w:val="es-ES" w:eastAsia="es-ES"/>
    </w:rPr>
  </w:style>
  <w:style w:type="paragraph" w:styleId="Sangra3detindependiente">
    <w:name w:val="Body Text Indent 3"/>
    <w:basedOn w:val="Normal"/>
    <w:semiHidden/>
    <w:pPr>
      <w:ind w:left="720"/>
      <w:jc w:val="both"/>
    </w:pPr>
    <w:rPr>
      <w:lang w:val="es-ES" w:eastAsia="es-ES"/>
    </w:rPr>
  </w:style>
  <w:style w:type="paragraph" w:styleId="Sangra2detindependiente">
    <w:name w:val="Body Text Indent 2"/>
    <w:basedOn w:val="Normal"/>
    <w:semiHidden/>
    <w:pPr>
      <w:ind w:left="360"/>
    </w:pPr>
    <w:rPr>
      <w:rFonts w:ascii="Arial" w:hAnsi="Arial" w:cs="Arial"/>
      <w:sz w:val="16"/>
    </w:rPr>
  </w:style>
  <w:style w:type="paragraph" w:styleId="Textodeglobo">
    <w:name w:val="Balloon Text"/>
    <w:basedOn w:val="Normal"/>
    <w:link w:val="TextodegloboCar"/>
    <w:uiPriority w:val="99"/>
    <w:semiHidden/>
    <w:unhideWhenUsed/>
    <w:rsid w:val="00C55E6E"/>
    <w:rPr>
      <w:rFonts w:ascii="Tahoma" w:hAnsi="Tahoma" w:cs="Tahoma"/>
      <w:sz w:val="16"/>
      <w:szCs w:val="16"/>
    </w:rPr>
  </w:style>
  <w:style w:type="character" w:customStyle="1" w:styleId="TextodegloboCar">
    <w:name w:val="Texto de globo Car"/>
    <w:basedOn w:val="Fuentedeprrafopredeter"/>
    <w:link w:val="Textodeglobo"/>
    <w:uiPriority w:val="99"/>
    <w:semiHidden/>
    <w:rsid w:val="00C55E6E"/>
    <w:rPr>
      <w:rFonts w:ascii="Tahoma" w:hAnsi="Tahoma" w:cs="Tahoma"/>
      <w:sz w:val="16"/>
      <w:szCs w:val="16"/>
      <w:lang w:val="es-ES_tradnl" w:eastAsia="es-ES_tradnl"/>
    </w:rPr>
  </w:style>
  <w:style w:type="paragraph" w:styleId="Textoindependiente">
    <w:name w:val="Body Text"/>
    <w:basedOn w:val="Normal"/>
    <w:link w:val="TextoindependienteCar"/>
    <w:uiPriority w:val="99"/>
    <w:semiHidden/>
    <w:unhideWhenUsed/>
    <w:rsid w:val="001D0515"/>
    <w:pPr>
      <w:spacing w:after="120"/>
    </w:pPr>
  </w:style>
  <w:style w:type="character" w:customStyle="1" w:styleId="TextoindependienteCar">
    <w:name w:val="Texto independiente Car"/>
    <w:basedOn w:val="Fuentedeprrafopredeter"/>
    <w:link w:val="Textoindependiente"/>
    <w:uiPriority w:val="99"/>
    <w:semiHidden/>
    <w:rsid w:val="001D0515"/>
    <w:rPr>
      <w:sz w:val="24"/>
      <w:szCs w:val="24"/>
      <w:lang w:val="es-ES_tradnl" w:eastAsia="es-ES_tradnl"/>
    </w:rPr>
  </w:style>
  <w:style w:type="paragraph" w:styleId="Textoindependiente3">
    <w:name w:val="Body Text 3"/>
    <w:basedOn w:val="Normal"/>
    <w:link w:val="Textoindependiente3Car"/>
    <w:uiPriority w:val="99"/>
    <w:semiHidden/>
    <w:unhideWhenUsed/>
    <w:rsid w:val="001D051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1D0515"/>
    <w:rPr>
      <w:sz w:val="16"/>
      <w:szCs w:val="16"/>
      <w:lang w:val="es-ES_tradnl" w:eastAsia="es-ES_tradnl"/>
    </w:rPr>
  </w:style>
  <w:style w:type="table" w:styleId="Tablaconcuadrcula">
    <w:name w:val="Table Grid"/>
    <w:basedOn w:val="Tablanormal"/>
    <w:uiPriority w:val="59"/>
    <w:rsid w:val="00A37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404EE1"/>
    <w:rPr>
      <w:sz w:val="24"/>
      <w:szCs w:val="24"/>
      <w:lang w:val="es-ES_tradnl" w:eastAsia="es-ES_tradnl"/>
    </w:rPr>
  </w:style>
  <w:style w:type="paragraph" w:styleId="Prrafodelista">
    <w:name w:val="List Paragraph"/>
    <w:basedOn w:val="Normal"/>
    <w:uiPriority w:val="34"/>
    <w:qFormat/>
    <w:rsid w:val="00FD69FE"/>
    <w:pPr>
      <w:ind w:left="720"/>
      <w:contextualSpacing/>
    </w:pPr>
  </w:style>
  <w:style w:type="table" w:styleId="Tablabsica1">
    <w:name w:val="Table Simple 1"/>
    <w:basedOn w:val="Tablanormal"/>
    <w:rsid w:val="000F52D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A00254"/>
    <w:rPr>
      <w:color w:val="0000FF" w:themeColor="hyperlink"/>
      <w:u w:val="single"/>
    </w:rPr>
  </w:style>
  <w:style w:type="character" w:styleId="Mencinsinresolver">
    <w:name w:val="Unresolved Mention"/>
    <w:basedOn w:val="Fuentedeprrafopredeter"/>
    <w:uiPriority w:val="99"/>
    <w:semiHidden/>
    <w:unhideWhenUsed/>
    <w:rsid w:val="00BF56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0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C9BBF-8353-4FE3-8CDA-636DC9E4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328</Words>
  <Characters>1804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Cuerpo de texto, cuerpo de texto, cuerpo de texto, cuerpo de texto, cuerpo de texto, cuerpo de texto, cuerpo de texto, cuerpo d</vt:lpstr>
    </vt:vector>
  </TitlesOfParts>
  <Company>BCE</Company>
  <LinksUpToDate>false</LinksUpToDate>
  <CharactersWithSpaces>2128</CharactersWithSpaces>
  <SharedDoc>false</SharedDoc>
  <HLinks>
    <vt:vector size="6" baseType="variant">
      <vt:variant>
        <vt:i4>3014715</vt:i4>
      </vt:variant>
      <vt:variant>
        <vt:i4>-1</vt:i4>
      </vt:variant>
      <vt:variant>
        <vt:i4>2050</vt:i4>
      </vt:variant>
      <vt:variant>
        <vt:i4>1</vt:i4>
      </vt:variant>
      <vt:variant>
        <vt:lpwstr>LogoCooperativo solo verde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Cuerpo de texto, cuerpo de texto, cuerpo de texto, cuerpo de texto, cuerpo de texto, cuerpo de texto, cuerpo de texto, cuerpo d</dc:title>
  <dc:creator>Creaciones</dc:creator>
  <cp:lastModifiedBy>CAJA RURAL DE CAÑETE DE LAS TORRES</cp:lastModifiedBy>
  <cp:revision>2</cp:revision>
  <cp:lastPrinted>2020-02-10T13:55:00Z</cp:lastPrinted>
  <dcterms:created xsi:type="dcterms:W3CDTF">2023-03-08T13:52:00Z</dcterms:created>
  <dcterms:modified xsi:type="dcterms:W3CDTF">2023-03-08T13:52:00Z</dcterms:modified>
</cp:coreProperties>
</file>